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ayout w:type="fixed"/>
        <w:tblLook w:val="0000"/>
      </w:tblPr>
      <w:tblGrid>
        <w:gridCol w:w="7513"/>
        <w:gridCol w:w="2268"/>
      </w:tblGrid>
      <w:tr w:rsidR="0069519C" w:rsidTr="00C53670">
        <w:trPr>
          <w:trHeight w:val="2164"/>
        </w:trPr>
        <w:tc>
          <w:tcPr>
            <w:tcW w:w="7513" w:type="dxa"/>
          </w:tcPr>
          <w:p w:rsidR="0069519C" w:rsidRPr="0072624E" w:rsidRDefault="0069519C" w:rsidP="00C53670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69519C" w:rsidRPr="0072624E" w:rsidRDefault="0069519C" w:rsidP="00C53670">
            <w:pPr>
              <w:pStyle w:val="Heading5"/>
              <w:ind w:left="28"/>
              <w:rPr>
                <w:sz w:val="24"/>
                <w:szCs w:val="24"/>
              </w:rPr>
            </w:pPr>
            <w:r w:rsidRPr="0072624E">
              <w:rPr>
                <w:sz w:val="24"/>
                <w:szCs w:val="24"/>
              </w:rPr>
              <w:t>International Chamber of Shipping</w:t>
            </w:r>
          </w:p>
          <w:p w:rsidR="0069519C" w:rsidRPr="0072624E" w:rsidRDefault="0069519C" w:rsidP="00C53670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69519C" w:rsidRPr="0072624E" w:rsidRDefault="0069519C" w:rsidP="00C53670">
            <w:pPr>
              <w:ind w:left="28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sz w:val="24"/>
                <w:szCs w:val="24"/>
              </w:rPr>
              <w:t>38 St Mary Axe  London EC3A 8BH</w:t>
            </w:r>
          </w:p>
          <w:p w:rsidR="0069519C" w:rsidRPr="0072624E" w:rsidRDefault="0069519C" w:rsidP="00C53670">
            <w:pPr>
              <w:rPr>
                <w:rFonts w:ascii="Arial" w:hAnsi="Arial"/>
                <w:sz w:val="24"/>
                <w:szCs w:val="24"/>
              </w:rPr>
            </w:pPr>
          </w:p>
          <w:p w:rsidR="0069519C" w:rsidRPr="0072624E" w:rsidRDefault="0069519C" w:rsidP="00C53670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Tel   </w:t>
            </w:r>
            <w:r w:rsidRPr="0072624E">
              <w:rPr>
                <w:rFonts w:ascii="Arial" w:hAnsi="Arial"/>
                <w:sz w:val="24"/>
                <w:szCs w:val="24"/>
              </w:rPr>
              <w:t>+44 20 7090 1460</w:t>
            </w:r>
          </w:p>
          <w:p w:rsidR="0069519C" w:rsidRPr="0072624E" w:rsidRDefault="0069519C" w:rsidP="00C53670">
            <w:pPr>
              <w:ind w:left="28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Fax  </w:t>
            </w:r>
            <w:r w:rsidRPr="0072624E">
              <w:rPr>
                <w:rFonts w:ascii="Arial" w:hAnsi="Arial"/>
                <w:sz w:val="24"/>
                <w:szCs w:val="24"/>
              </w:rPr>
              <w:t>+44 20 7090 1484</w:t>
            </w:r>
          </w:p>
          <w:p w:rsidR="0069519C" w:rsidRPr="0072624E" w:rsidRDefault="0069519C" w:rsidP="00C53670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69519C" w:rsidRPr="0072624E" w:rsidRDefault="0015209B" w:rsidP="00C53670">
            <w:pPr>
              <w:ind w:left="28"/>
              <w:rPr>
                <w:rFonts w:ascii="Arial" w:hAnsi="Arial" w:cs="Arial"/>
              </w:rPr>
            </w:pPr>
            <w:hyperlink r:id="rId7" w:history="1">
              <w:r w:rsidR="0069519C" w:rsidRPr="0072624E">
                <w:rPr>
                  <w:rStyle w:val="Hyperlink"/>
                  <w:rFonts w:cs="Arial"/>
                </w:rPr>
                <w:t>info@ics-shipping.org</w:t>
              </w:r>
            </w:hyperlink>
            <w:r w:rsidR="0069519C" w:rsidRPr="0072624E">
              <w:rPr>
                <w:rFonts w:ascii="Arial" w:hAnsi="Arial" w:cs="Arial"/>
              </w:rPr>
              <w:t xml:space="preserve">    </w:t>
            </w:r>
            <w:hyperlink r:id="rId8" w:history="1">
              <w:r w:rsidR="0069519C" w:rsidRPr="0072624E">
                <w:rPr>
                  <w:rStyle w:val="Hyperlink"/>
                  <w:rFonts w:cs="Arial"/>
                </w:rPr>
                <w:t>www.ics-shipping.org</w:t>
              </w:r>
            </w:hyperlink>
            <w:r w:rsidR="0069519C" w:rsidRPr="0072624E">
              <w:rPr>
                <w:rFonts w:ascii="Arial" w:hAnsi="Arial" w:cs="Arial"/>
              </w:rPr>
              <w:t xml:space="preserve">    </w:t>
            </w:r>
            <w:hyperlink r:id="rId9" w:history="1">
              <w:r w:rsidR="0069519C" w:rsidRPr="0072624E">
                <w:rPr>
                  <w:rStyle w:val="Hyperlink"/>
                  <w:rFonts w:cs="Arial"/>
                </w:rPr>
                <w:t>www.shipping-facts.co</w:t>
              </w:r>
              <w:bookmarkStart w:id="0" w:name="_Hlt98574707"/>
              <w:bookmarkEnd w:id="0"/>
              <w:r w:rsidR="0069519C" w:rsidRPr="0072624E">
                <w:rPr>
                  <w:rStyle w:val="Hyperlink"/>
                  <w:rFonts w:cs="Arial"/>
                </w:rPr>
                <w:t>m</w:t>
              </w:r>
            </w:hyperlink>
            <w:r w:rsidR="0069519C" w:rsidRPr="0072624E">
              <w:rPr>
                <w:rFonts w:ascii="Arial" w:hAnsi="Arial" w:cs="Arial"/>
              </w:rPr>
              <w:t xml:space="preserve"> </w:t>
            </w:r>
          </w:p>
          <w:p w:rsidR="0069519C" w:rsidRPr="0072624E" w:rsidRDefault="0069519C" w:rsidP="00C5367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69519C" w:rsidRPr="0072624E" w:rsidRDefault="0069519C" w:rsidP="00C53670">
            <w:pPr>
              <w:jc w:val="both"/>
              <w:rPr>
                <w:rFonts w:ascii="Arial" w:hAnsi="Arial"/>
                <w:sz w:val="24"/>
                <w:szCs w:val="24"/>
              </w:rPr>
            </w:pPr>
          </w:p>
          <w:p w:rsidR="0069519C" w:rsidRPr="0072624E" w:rsidRDefault="0069519C" w:rsidP="00C53670">
            <w:pPr>
              <w:jc w:val="both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353185" cy="1301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519C" w:rsidRDefault="0069519C" w:rsidP="0069519C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69519C" w:rsidRDefault="0069519C" w:rsidP="0069519C">
      <w:pPr>
        <w:pStyle w:val="Standard"/>
        <w:rPr>
          <w:rFonts w:ascii="Arial" w:hAnsi="Arial" w:cs="Arial"/>
        </w:rPr>
      </w:pPr>
    </w:p>
    <w:p w:rsidR="0069519C" w:rsidRPr="00D7024A" w:rsidRDefault="0069519C" w:rsidP="0069519C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08</w:t>
      </w:r>
      <w:r w:rsidRPr="00D702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February 2012</w:t>
      </w:r>
      <w:r w:rsidR="00E26B90" w:rsidRPr="00E26B9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E26B90">
        <w:rPr>
          <w:rFonts w:ascii="Arial" w:hAnsi="Arial" w:cs="Arial"/>
          <w:b/>
          <w:color w:val="000000" w:themeColor="text1"/>
          <w:sz w:val="22"/>
          <w:szCs w:val="22"/>
        </w:rPr>
        <w:tab/>
      </w:r>
      <w:proofErr w:type="gramStart"/>
      <w:r w:rsidR="00E26B90">
        <w:rPr>
          <w:rFonts w:ascii="Arial" w:hAnsi="Arial" w:cs="Arial"/>
          <w:b/>
          <w:color w:val="000000" w:themeColor="text1"/>
          <w:sz w:val="22"/>
          <w:szCs w:val="22"/>
        </w:rPr>
        <w:t>ICS(</w:t>
      </w:r>
      <w:proofErr w:type="gramEnd"/>
      <w:r w:rsidR="00E26B90">
        <w:rPr>
          <w:rFonts w:ascii="Arial" w:hAnsi="Arial" w:cs="Arial"/>
          <w:b/>
          <w:color w:val="000000" w:themeColor="text1"/>
          <w:sz w:val="22"/>
          <w:szCs w:val="22"/>
        </w:rPr>
        <w:t>12)15</w:t>
      </w:r>
      <w:r w:rsidR="00E26B90" w:rsidRPr="00D7024A">
        <w:rPr>
          <w:rFonts w:ascii="Arial" w:hAnsi="Arial" w:cs="Arial"/>
          <w:b/>
          <w:sz w:val="22"/>
          <w:szCs w:val="22"/>
        </w:rPr>
        <w:tab/>
      </w:r>
    </w:p>
    <w:p w:rsidR="0069519C" w:rsidRPr="00D7024A" w:rsidRDefault="0069519C" w:rsidP="0069519C">
      <w:pPr>
        <w:pStyle w:val="Standard"/>
        <w:rPr>
          <w:rFonts w:ascii="Arial" w:hAnsi="Arial" w:cs="Arial"/>
          <w:b/>
          <w:sz w:val="22"/>
          <w:szCs w:val="22"/>
        </w:rPr>
      </w:pPr>
    </w:p>
    <w:p w:rsidR="0069519C" w:rsidRPr="00D7024A" w:rsidRDefault="0069519C" w:rsidP="0069519C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TO:</w:t>
      </w:r>
      <w:r w:rsidRPr="00D7024A">
        <w:rPr>
          <w:rFonts w:ascii="Arial" w:hAnsi="Arial" w:cs="Arial"/>
          <w:b/>
          <w:sz w:val="22"/>
          <w:szCs w:val="22"/>
        </w:rPr>
        <w:tab/>
        <w:t>ALL FULL MEMBERS AND ASSOCIATE MEMBERS</w:t>
      </w:r>
      <w:r w:rsidRPr="00D7024A">
        <w:rPr>
          <w:rFonts w:ascii="Arial" w:hAnsi="Arial" w:cs="Arial"/>
          <w:b/>
          <w:sz w:val="22"/>
          <w:szCs w:val="22"/>
        </w:rPr>
        <w:tab/>
        <w:t xml:space="preserve"> </w:t>
      </w:r>
      <w:r w:rsidRPr="00D7024A">
        <w:rPr>
          <w:rFonts w:ascii="Arial" w:hAnsi="Arial" w:cs="Arial"/>
          <w:b/>
          <w:sz w:val="22"/>
          <w:szCs w:val="22"/>
        </w:rPr>
        <w:tab/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69519C" w:rsidRPr="00E26B90" w:rsidRDefault="0069519C" w:rsidP="0069519C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>Copy:</w:t>
      </w:r>
      <w:r w:rsidRPr="00E26B90">
        <w:rPr>
          <w:rFonts w:ascii="Arial" w:hAnsi="Arial" w:cs="Arial"/>
          <w:b/>
          <w:sz w:val="22"/>
          <w:szCs w:val="22"/>
        </w:rPr>
        <w:tab/>
        <w:t xml:space="preserve">Marine Committee </w:t>
      </w:r>
    </w:p>
    <w:p w:rsidR="0069519C" w:rsidRPr="00E26B90" w:rsidRDefault="0069519C" w:rsidP="0069519C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Shipping Policy Committee</w:t>
      </w:r>
    </w:p>
    <w:p w:rsidR="0069519C" w:rsidRPr="00E26B90" w:rsidRDefault="0069519C" w:rsidP="0069519C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Environment Sub-Committee</w:t>
      </w:r>
    </w:p>
    <w:p w:rsidR="0069519C" w:rsidRPr="00D7024A" w:rsidRDefault="0069519C" w:rsidP="0069519C">
      <w:pPr>
        <w:pStyle w:val="Heading1"/>
        <w:tabs>
          <w:tab w:val="left" w:pos="851"/>
        </w:tabs>
        <w:jc w:val="left"/>
        <w:rPr>
          <w:rFonts w:ascii="Arial" w:hAnsi="Arial" w:cs="Arial"/>
          <w:b/>
          <w:sz w:val="22"/>
          <w:szCs w:val="22"/>
        </w:rPr>
      </w:pPr>
    </w:p>
    <w:p w:rsidR="0069519C" w:rsidRPr="00D7024A" w:rsidRDefault="0069519C" w:rsidP="0069519C">
      <w:pPr>
        <w:pStyle w:val="Standard"/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 xml:space="preserve">US DEVELOPMENTS – </w:t>
      </w:r>
      <w:r w:rsidR="00E26B90">
        <w:rPr>
          <w:rFonts w:ascii="Arial" w:hAnsi="Arial" w:cs="Arial"/>
          <w:b/>
          <w:sz w:val="22"/>
          <w:szCs w:val="22"/>
        </w:rPr>
        <w:t>JANUARY 2012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69519C" w:rsidRPr="00D7024A" w:rsidRDefault="0069519C" w:rsidP="0069519C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</w:p>
    <w:p w:rsidR="0069519C" w:rsidRPr="00D7024A" w:rsidRDefault="0069519C" w:rsidP="0069519C">
      <w:pPr>
        <w:pStyle w:val="Standard"/>
        <w:tabs>
          <w:tab w:val="left" w:pos="851"/>
        </w:tabs>
        <w:rPr>
          <w:rFonts w:ascii="Arial" w:hAnsi="Arial"/>
          <w:sz w:val="22"/>
          <w:szCs w:val="22"/>
        </w:rPr>
      </w:pPr>
      <w:r w:rsidRPr="00D7024A">
        <w:rPr>
          <w:rFonts w:ascii="Arial" w:hAnsi="Arial"/>
          <w:b/>
          <w:sz w:val="22"/>
          <w:szCs w:val="22"/>
        </w:rPr>
        <w:t xml:space="preserve">Action required: </w:t>
      </w:r>
      <w:r w:rsidRPr="00E26B90">
        <w:rPr>
          <w:rFonts w:ascii="Arial" w:hAnsi="Arial"/>
          <w:b/>
          <w:i/>
          <w:sz w:val="22"/>
          <w:szCs w:val="22"/>
        </w:rPr>
        <w:t>To note the attached report from the Chamber of Shipping of America (CSA).</w:t>
      </w:r>
    </w:p>
    <w:p w:rsidR="0069519C" w:rsidRPr="00D7024A" w:rsidRDefault="0069519C" w:rsidP="0069519C">
      <w:pPr>
        <w:pStyle w:val="Standard"/>
        <w:rPr>
          <w:rFonts w:ascii="Arial" w:hAnsi="Arial" w:cs="Arial"/>
          <w:b/>
          <w:sz w:val="22"/>
          <w:szCs w:val="22"/>
        </w:rPr>
      </w:pPr>
    </w:p>
    <w:p w:rsidR="0069519C" w:rsidRDefault="0069519C" w:rsidP="0069519C">
      <w:pPr>
        <w:pStyle w:val="Standard"/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Attached</w:t>
      </w:r>
      <w:r w:rsidRPr="00D7024A">
        <w:rPr>
          <w:rFonts w:ascii="Arial" w:hAnsi="Arial" w:cs="Arial"/>
          <w:sz w:val="22"/>
          <w:szCs w:val="22"/>
        </w:rPr>
        <w:t xml:space="preserve"> please find the latest monthly report from CSA. The report contains:</w:t>
      </w:r>
    </w:p>
    <w:p w:rsidR="00401090" w:rsidRDefault="00401090"/>
    <w:p w:rsidR="0030097A" w:rsidRDefault="0030097A" w:rsidP="0030097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0097A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etai</w:t>
      </w:r>
      <w:r w:rsidR="00F668B6">
        <w:rPr>
          <w:rFonts w:ascii="Arial" w:hAnsi="Arial" w:cs="Arial"/>
          <w:sz w:val="22"/>
          <w:szCs w:val="22"/>
        </w:rPr>
        <w:t xml:space="preserve">ls on pieces of introduced legislation </w:t>
      </w:r>
      <w:r w:rsidR="00AD3080">
        <w:rPr>
          <w:rFonts w:ascii="Arial" w:hAnsi="Arial" w:cs="Arial"/>
          <w:sz w:val="22"/>
          <w:szCs w:val="22"/>
        </w:rPr>
        <w:t>which address sanctions on individuals or business entities engaged in a variety</w:t>
      </w:r>
      <w:r w:rsidR="00F668B6">
        <w:rPr>
          <w:rFonts w:ascii="Arial" w:hAnsi="Arial" w:cs="Arial"/>
          <w:sz w:val="22"/>
          <w:szCs w:val="22"/>
        </w:rPr>
        <w:t xml:space="preserve"> of transactions with Iran. </w:t>
      </w:r>
    </w:p>
    <w:p w:rsidR="00AD3080" w:rsidRDefault="00AD3080" w:rsidP="00AD3080">
      <w:pPr>
        <w:pStyle w:val="ListParagraph"/>
        <w:rPr>
          <w:rFonts w:ascii="Arial" w:hAnsi="Arial" w:cs="Arial"/>
          <w:sz w:val="22"/>
          <w:szCs w:val="22"/>
        </w:rPr>
      </w:pPr>
    </w:p>
    <w:p w:rsidR="00AD3080" w:rsidRDefault="00E26B90" w:rsidP="00895B2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Information on the status of US Coast </w:t>
      </w:r>
      <w:r w:rsidR="00895B2F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uard’s</w:t>
      </w:r>
      <w:r w:rsidR="00895B2F">
        <w:rPr>
          <w:rFonts w:ascii="Arial" w:hAnsi="Arial" w:cs="Arial"/>
          <w:sz w:val="22"/>
          <w:szCs w:val="22"/>
        </w:rPr>
        <w:t xml:space="preserve"> final rule on ballast water treatment systems which should be issued</w:t>
      </w:r>
      <w:r>
        <w:rPr>
          <w:rFonts w:ascii="Arial" w:hAnsi="Arial" w:cs="Arial"/>
          <w:sz w:val="22"/>
          <w:szCs w:val="22"/>
        </w:rPr>
        <w:t xml:space="preserve"> to the Office of Management and Budget for </w:t>
      </w:r>
      <w:r w:rsidR="00895B2F">
        <w:rPr>
          <w:rFonts w:ascii="Arial" w:hAnsi="Arial" w:cs="Arial"/>
          <w:sz w:val="22"/>
          <w:szCs w:val="22"/>
        </w:rPr>
        <w:t xml:space="preserve">approval no later than mid-February 2012. </w:t>
      </w:r>
    </w:p>
    <w:p w:rsidR="00895B2F" w:rsidRPr="00895B2F" w:rsidRDefault="00895B2F" w:rsidP="00895B2F">
      <w:pPr>
        <w:pStyle w:val="ListParagraph"/>
        <w:rPr>
          <w:rFonts w:ascii="Arial" w:hAnsi="Arial" w:cs="Arial"/>
          <w:sz w:val="22"/>
          <w:szCs w:val="22"/>
        </w:rPr>
      </w:pPr>
    </w:p>
    <w:p w:rsidR="00895B2F" w:rsidRDefault="00895B2F" w:rsidP="00895B2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on the draft National Ocean Policy Implementation Plan which has been released by the National O</w:t>
      </w:r>
      <w:r w:rsidR="0025100B">
        <w:rPr>
          <w:rFonts w:ascii="Arial" w:hAnsi="Arial" w:cs="Arial"/>
          <w:sz w:val="22"/>
          <w:szCs w:val="22"/>
        </w:rPr>
        <w:t>cean Council for public comment, inc</w:t>
      </w:r>
      <w:r w:rsidR="00F668B6">
        <w:rPr>
          <w:rFonts w:ascii="Arial" w:hAnsi="Arial" w:cs="Arial"/>
          <w:sz w:val="22"/>
          <w:szCs w:val="22"/>
        </w:rPr>
        <w:t xml:space="preserve">luding proposed aims and actions, </w:t>
      </w:r>
      <w:r w:rsidR="0025100B">
        <w:rPr>
          <w:rFonts w:ascii="Arial" w:hAnsi="Arial" w:cs="Arial"/>
          <w:sz w:val="22"/>
          <w:szCs w:val="22"/>
        </w:rPr>
        <w:t xml:space="preserve">how to access the draft and CSA’s initial </w:t>
      </w:r>
      <w:r w:rsidR="00F668B6">
        <w:rPr>
          <w:rFonts w:ascii="Arial" w:hAnsi="Arial" w:cs="Arial"/>
          <w:sz w:val="22"/>
          <w:szCs w:val="22"/>
        </w:rPr>
        <w:t>reactions.</w:t>
      </w:r>
    </w:p>
    <w:p w:rsidR="00895B2F" w:rsidRPr="00895B2F" w:rsidRDefault="00895B2F" w:rsidP="00895B2F">
      <w:pPr>
        <w:pStyle w:val="ListParagraph"/>
        <w:rPr>
          <w:rFonts w:ascii="Arial" w:hAnsi="Arial" w:cs="Arial"/>
          <w:sz w:val="22"/>
          <w:szCs w:val="22"/>
        </w:rPr>
      </w:pPr>
    </w:p>
    <w:p w:rsidR="00895B2F" w:rsidRDefault="00895B2F" w:rsidP="00895B2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Details</w:t>
      </w:r>
      <w:proofErr w:type="gramEnd"/>
      <w:r>
        <w:rPr>
          <w:rFonts w:ascii="Arial" w:hAnsi="Arial" w:cs="Arial"/>
          <w:sz w:val="22"/>
          <w:szCs w:val="22"/>
        </w:rPr>
        <w:t xml:space="preserve"> of the comments and concerns CSA has submitted to the C</w:t>
      </w:r>
      <w:r w:rsidR="00E26B90">
        <w:rPr>
          <w:rFonts w:ascii="Arial" w:hAnsi="Arial" w:cs="Arial"/>
          <w:sz w:val="22"/>
          <w:szCs w:val="22"/>
        </w:rPr>
        <w:t xml:space="preserve">alifornia </w:t>
      </w:r>
      <w:r>
        <w:rPr>
          <w:rFonts w:ascii="Arial" w:hAnsi="Arial" w:cs="Arial"/>
          <w:sz w:val="22"/>
          <w:szCs w:val="22"/>
        </w:rPr>
        <w:t>S</w:t>
      </w:r>
      <w:r w:rsidR="00E26B90">
        <w:rPr>
          <w:rFonts w:ascii="Arial" w:hAnsi="Arial" w:cs="Arial"/>
          <w:sz w:val="22"/>
          <w:szCs w:val="22"/>
        </w:rPr>
        <w:t xml:space="preserve">tate </w:t>
      </w:r>
      <w:r>
        <w:rPr>
          <w:rFonts w:ascii="Arial" w:hAnsi="Arial" w:cs="Arial"/>
          <w:sz w:val="22"/>
          <w:szCs w:val="22"/>
        </w:rPr>
        <w:t>L</w:t>
      </w:r>
      <w:r w:rsidR="00E26B90">
        <w:rPr>
          <w:rFonts w:ascii="Arial" w:hAnsi="Arial" w:cs="Arial"/>
          <w:sz w:val="22"/>
          <w:szCs w:val="22"/>
        </w:rPr>
        <w:t xml:space="preserve">ands </w:t>
      </w:r>
      <w:r>
        <w:rPr>
          <w:rFonts w:ascii="Arial" w:hAnsi="Arial" w:cs="Arial"/>
          <w:sz w:val="22"/>
          <w:szCs w:val="22"/>
        </w:rPr>
        <w:t>C</w:t>
      </w:r>
      <w:r w:rsidR="00E26B90">
        <w:rPr>
          <w:rFonts w:ascii="Arial" w:hAnsi="Arial" w:cs="Arial"/>
          <w:sz w:val="22"/>
          <w:szCs w:val="22"/>
        </w:rPr>
        <w:t>ommission</w:t>
      </w:r>
      <w:r>
        <w:rPr>
          <w:rFonts w:ascii="Arial" w:hAnsi="Arial" w:cs="Arial"/>
          <w:sz w:val="22"/>
          <w:szCs w:val="22"/>
        </w:rPr>
        <w:t xml:space="preserve"> in light of the latter’s proposed revised amendments to Biofouling Regulations.</w:t>
      </w:r>
    </w:p>
    <w:p w:rsidR="00895B2F" w:rsidRPr="00895B2F" w:rsidRDefault="00895B2F" w:rsidP="00895B2F">
      <w:pPr>
        <w:pStyle w:val="ListParagraph"/>
        <w:rPr>
          <w:rFonts w:ascii="Arial" w:hAnsi="Arial" w:cs="Arial"/>
          <w:sz w:val="22"/>
          <w:szCs w:val="22"/>
        </w:rPr>
      </w:pPr>
    </w:p>
    <w:p w:rsidR="00895B2F" w:rsidRDefault="00895B2F" w:rsidP="00895B2F">
      <w:pPr>
        <w:rPr>
          <w:rFonts w:ascii="Arial" w:hAnsi="Arial" w:cs="Arial"/>
          <w:sz w:val="22"/>
          <w:szCs w:val="22"/>
        </w:rPr>
      </w:pPr>
    </w:p>
    <w:p w:rsidR="00895B2F" w:rsidRDefault="00895B2F" w:rsidP="00895B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Camilla Arana</w:t>
      </w:r>
    </w:p>
    <w:p w:rsidR="00895B2F" w:rsidRPr="00895B2F" w:rsidRDefault="00895B2F" w:rsidP="00895B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Policy Officer </w:t>
      </w:r>
      <w:r w:rsidRPr="00895B2F">
        <w:rPr>
          <w:rFonts w:ascii="Arial" w:hAnsi="Arial" w:cs="Arial"/>
          <w:sz w:val="22"/>
          <w:szCs w:val="22"/>
        </w:rPr>
        <w:t xml:space="preserve"> </w:t>
      </w:r>
    </w:p>
    <w:sectPr w:rsidR="00895B2F" w:rsidRPr="00895B2F" w:rsidSect="00401090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19C" w:rsidRDefault="0069519C" w:rsidP="0069519C">
      <w:r>
        <w:separator/>
      </w:r>
    </w:p>
  </w:endnote>
  <w:endnote w:type="continuationSeparator" w:id="0">
    <w:p w:rsidR="0069519C" w:rsidRDefault="0069519C" w:rsidP="00695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9C" w:rsidRDefault="0069519C" w:rsidP="0069519C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</w:p>
  <w:p w:rsidR="0069519C" w:rsidRDefault="006951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19C" w:rsidRDefault="0069519C" w:rsidP="0069519C">
      <w:r>
        <w:separator/>
      </w:r>
    </w:p>
  </w:footnote>
  <w:footnote w:type="continuationSeparator" w:id="0">
    <w:p w:rsidR="0069519C" w:rsidRDefault="0069519C" w:rsidP="006951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D739F"/>
    <w:multiLevelType w:val="hybridMultilevel"/>
    <w:tmpl w:val="9F562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19C"/>
    <w:rsid w:val="0015209B"/>
    <w:rsid w:val="0025100B"/>
    <w:rsid w:val="0030097A"/>
    <w:rsid w:val="00401090"/>
    <w:rsid w:val="0069519C"/>
    <w:rsid w:val="00895B2F"/>
    <w:rsid w:val="00AD3080"/>
    <w:rsid w:val="00E26B90"/>
    <w:rsid w:val="00F6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519C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9519C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9519C"/>
    <w:rPr>
      <w:rFonts w:ascii="Univers (W1)" w:eastAsia="Times New Roman" w:hAnsi="Univers (W1)" w:cs="Times New Roman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rsid w:val="0069519C"/>
    <w:rPr>
      <w:rFonts w:ascii="Arial" w:eastAsia="Times New Roman" w:hAnsi="Arial" w:cs="Times New Roman"/>
      <w:b/>
      <w:sz w:val="28"/>
      <w:szCs w:val="20"/>
      <w:lang w:val="en-GB"/>
    </w:rPr>
  </w:style>
  <w:style w:type="paragraph" w:styleId="Header">
    <w:name w:val="header"/>
    <w:basedOn w:val="Normal"/>
    <w:link w:val="HeaderChar"/>
    <w:rsid w:val="0069519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9519C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6951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val="en-GB" w:eastAsia="hi-IN" w:bidi="hi-IN"/>
    </w:rPr>
  </w:style>
  <w:style w:type="character" w:styleId="Hyperlink">
    <w:name w:val="Hyperlink"/>
    <w:basedOn w:val="DefaultParagraphFont"/>
    <w:unhideWhenUsed/>
    <w:rsid w:val="006951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1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19C"/>
    <w:rPr>
      <w:rFonts w:ascii="Tahoma" w:eastAsia="Times New Roman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6951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19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300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2012-02-08T10:16:00Z</dcterms:created>
  <dcterms:modified xsi:type="dcterms:W3CDTF">2012-02-08T11:45:00Z</dcterms:modified>
</cp:coreProperties>
</file>